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955" w:rsidRDefault="00C010AD" w:rsidP="00C010AD">
      <w:pPr>
        <w:jc w:val="center"/>
        <w:rPr>
          <w:rFonts w:ascii="仿宋" w:eastAsia="仿宋" w:hAnsi="仿宋"/>
          <w:b/>
          <w:color w:val="000000"/>
          <w:sz w:val="28"/>
          <w:szCs w:val="28"/>
        </w:rPr>
      </w:pPr>
      <w:r w:rsidRPr="00C010AD">
        <w:rPr>
          <w:rFonts w:ascii="仿宋" w:eastAsia="仿宋" w:hAnsi="仿宋" w:hint="eastAsia"/>
          <w:b/>
          <w:color w:val="000000"/>
          <w:sz w:val="28"/>
          <w:szCs w:val="28"/>
        </w:rPr>
        <w:t>2025年浙江大学马克思主义学院思想政治理论课教学优秀奖报名表</w:t>
      </w:r>
    </w:p>
    <w:p w:rsidR="00C010AD" w:rsidRDefault="00C010AD" w:rsidP="00C010AD">
      <w:pPr>
        <w:ind w:firstLineChars="200" w:firstLine="562"/>
        <w:jc w:val="left"/>
        <w:rPr>
          <w:rFonts w:ascii="仿宋" w:eastAsia="仿宋" w:hAnsi="仿宋"/>
          <w:b/>
          <w:color w:val="000000"/>
          <w:sz w:val="28"/>
          <w:szCs w:val="28"/>
        </w:rPr>
      </w:pPr>
    </w:p>
    <w:p w:rsidR="007B48C6" w:rsidRPr="00FD3DF0" w:rsidRDefault="00FD3DF0" w:rsidP="00C010AD">
      <w:pPr>
        <w:ind w:firstLineChars="200" w:firstLine="562"/>
        <w:jc w:val="left"/>
        <w:rPr>
          <w:rFonts w:ascii="仿宋" w:eastAsia="仿宋" w:hAnsi="仿宋"/>
          <w:b/>
          <w:color w:val="000000"/>
          <w:sz w:val="28"/>
          <w:szCs w:val="28"/>
        </w:rPr>
      </w:pPr>
      <w:r>
        <w:rPr>
          <w:rFonts w:ascii="仿宋" w:eastAsia="仿宋" w:hAnsi="仿宋" w:hint="eastAsia"/>
          <w:b/>
          <w:color w:val="000000"/>
          <w:sz w:val="28"/>
          <w:szCs w:val="28"/>
        </w:rPr>
        <w:t>院系（或教学单位）：</w:t>
      </w:r>
      <w:r w:rsidR="004966DF" w:rsidRPr="00FD3DF0">
        <w:rPr>
          <w:rFonts w:ascii="仿宋" w:eastAsia="仿宋" w:hAnsi="仿宋" w:hint="eastAsia"/>
          <w:b/>
          <w:color w:val="000000"/>
          <w:sz w:val="28"/>
          <w:szCs w:val="28"/>
        </w:rPr>
        <w:t>马克思主义学院</w:t>
      </w:r>
    </w:p>
    <w:tbl>
      <w:tblPr>
        <w:tblW w:w="13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701"/>
        <w:gridCol w:w="3455"/>
        <w:gridCol w:w="1559"/>
        <w:gridCol w:w="5204"/>
      </w:tblGrid>
      <w:tr w:rsidR="00C010AD" w:rsidTr="00273254">
        <w:trPr>
          <w:trHeight w:hRule="exact" w:val="1401"/>
          <w:jc w:val="center"/>
        </w:trPr>
        <w:tc>
          <w:tcPr>
            <w:tcW w:w="1081" w:type="dxa"/>
            <w:vAlign w:val="center"/>
          </w:tcPr>
          <w:p w:rsidR="00C010AD" w:rsidRPr="00C010AD" w:rsidRDefault="00C010AD" w:rsidP="00C010AD">
            <w:pPr>
              <w:widowControl/>
              <w:jc w:val="center"/>
              <w:rPr>
                <w:b/>
                <w:bCs/>
                <w:sz w:val="22"/>
              </w:rPr>
            </w:pPr>
            <w:r w:rsidRPr="00C010AD">
              <w:rPr>
                <w:rFonts w:hint="eastAsia"/>
                <w:b/>
                <w:bCs/>
                <w:sz w:val="22"/>
              </w:rPr>
              <w:t>序号</w:t>
            </w:r>
          </w:p>
        </w:tc>
        <w:tc>
          <w:tcPr>
            <w:tcW w:w="1701" w:type="dxa"/>
            <w:vAlign w:val="center"/>
          </w:tcPr>
          <w:p w:rsidR="00C010AD" w:rsidRPr="00C010AD" w:rsidRDefault="00C010AD" w:rsidP="00C010AD">
            <w:pPr>
              <w:widowControl/>
              <w:jc w:val="center"/>
              <w:rPr>
                <w:b/>
                <w:bCs/>
                <w:kern w:val="0"/>
                <w:sz w:val="22"/>
              </w:rPr>
            </w:pPr>
            <w:r w:rsidRPr="00C010AD">
              <w:rPr>
                <w:rFonts w:hint="eastAsia"/>
                <w:b/>
                <w:bCs/>
                <w:sz w:val="22"/>
              </w:rPr>
              <w:t>教师姓名</w:t>
            </w:r>
          </w:p>
        </w:tc>
        <w:tc>
          <w:tcPr>
            <w:tcW w:w="3455" w:type="dxa"/>
            <w:vAlign w:val="center"/>
          </w:tcPr>
          <w:p w:rsidR="00C010AD" w:rsidRPr="00C010AD" w:rsidRDefault="00C010AD" w:rsidP="00C010AD">
            <w:pPr>
              <w:jc w:val="center"/>
              <w:rPr>
                <w:b/>
                <w:bCs/>
                <w:sz w:val="22"/>
              </w:rPr>
            </w:pPr>
            <w:r w:rsidRPr="00C010AD">
              <w:rPr>
                <w:rFonts w:hint="eastAsia"/>
                <w:b/>
                <w:bCs/>
                <w:sz w:val="22"/>
              </w:rPr>
              <w:t>教研中心</w:t>
            </w:r>
          </w:p>
        </w:tc>
        <w:tc>
          <w:tcPr>
            <w:tcW w:w="1559" w:type="dxa"/>
            <w:vAlign w:val="center"/>
          </w:tcPr>
          <w:p w:rsidR="00C010AD" w:rsidRPr="00C010AD" w:rsidRDefault="00C010AD" w:rsidP="00C010AD">
            <w:pPr>
              <w:jc w:val="center"/>
              <w:rPr>
                <w:b/>
                <w:bCs/>
                <w:sz w:val="22"/>
              </w:rPr>
            </w:pPr>
            <w:r w:rsidRPr="00C010AD">
              <w:rPr>
                <w:rFonts w:hint="eastAsia"/>
                <w:b/>
                <w:bCs/>
                <w:sz w:val="22"/>
              </w:rPr>
              <w:t>职称</w:t>
            </w:r>
          </w:p>
        </w:tc>
        <w:tc>
          <w:tcPr>
            <w:tcW w:w="5204" w:type="dxa"/>
            <w:vAlign w:val="center"/>
          </w:tcPr>
          <w:p w:rsidR="00C010AD" w:rsidRPr="00273254" w:rsidRDefault="00C010AD" w:rsidP="00C010AD">
            <w:pPr>
              <w:widowControl/>
              <w:jc w:val="center"/>
              <w:rPr>
                <w:b/>
                <w:bCs/>
                <w:sz w:val="22"/>
              </w:rPr>
            </w:pPr>
            <w:r w:rsidRPr="00273254">
              <w:rPr>
                <w:rFonts w:hint="eastAsia"/>
                <w:b/>
                <w:bCs/>
                <w:sz w:val="22"/>
              </w:rPr>
              <w:t>2</w:t>
            </w:r>
            <w:r w:rsidRPr="00273254">
              <w:rPr>
                <w:b/>
                <w:bCs/>
                <w:sz w:val="22"/>
              </w:rPr>
              <w:t>025</w:t>
            </w:r>
            <w:r w:rsidRPr="00273254">
              <w:rPr>
                <w:rFonts w:hint="eastAsia"/>
                <w:b/>
                <w:bCs/>
                <w:sz w:val="22"/>
              </w:rPr>
              <w:t>年</w:t>
            </w:r>
            <w:r w:rsidR="00273254" w:rsidRPr="00273254">
              <w:rPr>
                <w:rFonts w:ascii="仿宋" w:eastAsia="仿宋" w:hAnsi="仿宋" w:cs="仿宋" w:hint="eastAsia"/>
                <w:b/>
                <w:color w:val="040404"/>
                <w:sz w:val="24"/>
                <w:shd w:val="clear" w:color="auto" w:fill="FFFFFF"/>
              </w:rPr>
              <w:t>年度内以浙江大学马克思主义学院为第一署名单位在正式期刊上发表思想政治理论</w:t>
            </w:r>
            <w:proofErr w:type="gramStart"/>
            <w:r w:rsidR="00273254" w:rsidRPr="00273254">
              <w:rPr>
                <w:rFonts w:ascii="仿宋" w:eastAsia="仿宋" w:hAnsi="仿宋" w:cs="仿宋" w:hint="eastAsia"/>
                <w:b/>
                <w:color w:val="040404"/>
                <w:sz w:val="24"/>
                <w:shd w:val="clear" w:color="auto" w:fill="FFFFFF"/>
              </w:rPr>
              <w:t>课相关</w:t>
            </w:r>
            <w:proofErr w:type="gramEnd"/>
            <w:r w:rsidR="00273254" w:rsidRPr="00273254">
              <w:rPr>
                <w:rFonts w:ascii="仿宋" w:eastAsia="仿宋" w:hAnsi="仿宋" w:cs="仿宋" w:hint="eastAsia"/>
                <w:b/>
                <w:color w:val="040404"/>
                <w:sz w:val="24"/>
                <w:shd w:val="clear" w:color="auto" w:fill="FFFFFF"/>
              </w:rPr>
              <w:t>的教学研究论文、获得教改课题、出版教学著作等</w:t>
            </w:r>
            <w:r w:rsidR="00273254">
              <w:rPr>
                <w:rFonts w:ascii="仿宋" w:eastAsia="仿宋" w:hAnsi="仿宋" w:cs="仿宋" w:hint="eastAsia"/>
                <w:b/>
                <w:color w:val="040404"/>
                <w:sz w:val="24"/>
                <w:shd w:val="clear" w:color="auto" w:fill="FFFFFF"/>
              </w:rPr>
              <w:t>情况</w:t>
            </w:r>
          </w:p>
        </w:tc>
      </w:tr>
      <w:tr w:rsidR="00C010AD" w:rsidTr="00C010AD">
        <w:trPr>
          <w:trHeight w:hRule="exact" w:val="624"/>
          <w:jc w:val="center"/>
        </w:trPr>
        <w:tc>
          <w:tcPr>
            <w:tcW w:w="1081" w:type="dxa"/>
            <w:vAlign w:val="center"/>
          </w:tcPr>
          <w:p w:rsidR="00C010AD" w:rsidRDefault="00C010AD" w:rsidP="00C010AD">
            <w:pPr>
              <w:jc w:val="center"/>
            </w:pPr>
            <w:r>
              <w:rPr>
                <w:rFonts w:hint="eastAsia"/>
              </w:rPr>
              <w:t>1</w:t>
            </w:r>
          </w:p>
        </w:tc>
        <w:tc>
          <w:tcPr>
            <w:tcW w:w="1701" w:type="dxa"/>
            <w:vAlign w:val="center"/>
          </w:tcPr>
          <w:p w:rsidR="00C010AD" w:rsidRDefault="00C010AD" w:rsidP="00C010AD">
            <w:pPr>
              <w:jc w:val="center"/>
            </w:pPr>
          </w:p>
        </w:tc>
        <w:tc>
          <w:tcPr>
            <w:tcW w:w="3455" w:type="dxa"/>
            <w:vAlign w:val="center"/>
          </w:tcPr>
          <w:p w:rsidR="00C010AD" w:rsidRDefault="00C010AD" w:rsidP="00C010AD">
            <w:pPr>
              <w:jc w:val="center"/>
            </w:pPr>
          </w:p>
        </w:tc>
        <w:tc>
          <w:tcPr>
            <w:tcW w:w="1559" w:type="dxa"/>
            <w:vAlign w:val="center"/>
          </w:tcPr>
          <w:p w:rsidR="00C010AD" w:rsidRDefault="00C010AD" w:rsidP="00C010AD">
            <w:pPr>
              <w:jc w:val="center"/>
            </w:pPr>
          </w:p>
        </w:tc>
        <w:tc>
          <w:tcPr>
            <w:tcW w:w="5204" w:type="dxa"/>
            <w:vAlign w:val="center"/>
          </w:tcPr>
          <w:p w:rsidR="00C010AD" w:rsidRDefault="00C010AD" w:rsidP="00C010AD">
            <w:pPr>
              <w:jc w:val="center"/>
            </w:pPr>
            <w:bookmarkStart w:id="0" w:name="_GoBack"/>
            <w:bookmarkEnd w:id="0"/>
          </w:p>
        </w:tc>
      </w:tr>
      <w:tr w:rsidR="00C010AD" w:rsidTr="00C010AD">
        <w:trPr>
          <w:trHeight w:hRule="exact" w:val="624"/>
          <w:jc w:val="center"/>
        </w:trPr>
        <w:tc>
          <w:tcPr>
            <w:tcW w:w="1081" w:type="dxa"/>
            <w:vAlign w:val="center"/>
          </w:tcPr>
          <w:p w:rsidR="00C010AD" w:rsidRDefault="00C010AD" w:rsidP="00C010AD">
            <w:pPr>
              <w:jc w:val="center"/>
            </w:pPr>
            <w:r>
              <w:rPr>
                <w:rFonts w:hint="eastAsia"/>
              </w:rPr>
              <w:t>2</w:t>
            </w:r>
          </w:p>
        </w:tc>
        <w:tc>
          <w:tcPr>
            <w:tcW w:w="1701" w:type="dxa"/>
            <w:vAlign w:val="center"/>
          </w:tcPr>
          <w:p w:rsidR="00C010AD" w:rsidRDefault="00C010AD" w:rsidP="00C010AD">
            <w:pPr>
              <w:jc w:val="center"/>
            </w:pPr>
          </w:p>
        </w:tc>
        <w:tc>
          <w:tcPr>
            <w:tcW w:w="3455" w:type="dxa"/>
            <w:vAlign w:val="center"/>
          </w:tcPr>
          <w:p w:rsidR="00C010AD" w:rsidRDefault="00C010AD" w:rsidP="00C010AD">
            <w:pPr>
              <w:jc w:val="center"/>
            </w:pPr>
          </w:p>
        </w:tc>
        <w:tc>
          <w:tcPr>
            <w:tcW w:w="1559" w:type="dxa"/>
            <w:vAlign w:val="center"/>
          </w:tcPr>
          <w:p w:rsidR="00C010AD" w:rsidRDefault="00C010AD" w:rsidP="00C010AD">
            <w:pPr>
              <w:jc w:val="center"/>
            </w:pPr>
          </w:p>
        </w:tc>
        <w:tc>
          <w:tcPr>
            <w:tcW w:w="5204" w:type="dxa"/>
            <w:vAlign w:val="center"/>
          </w:tcPr>
          <w:p w:rsidR="00C010AD" w:rsidRDefault="00C010AD" w:rsidP="00C010AD">
            <w:pPr>
              <w:jc w:val="center"/>
            </w:pPr>
          </w:p>
        </w:tc>
      </w:tr>
      <w:tr w:rsidR="00C010AD" w:rsidTr="00C010AD">
        <w:trPr>
          <w:trHeight w:hRule="exact" w:val="624"/>
          <w:jc w:val="center"/>
        </w:trPr>
        <w:tc>
          <w:tcPr>
            <w:tcW w:w="1081" w:type="dxa"/>
            <w:vAlign w:val="center"/>
          </w:tcPr>
          <w:p w:rsidR="00C010AD" w:rsidRDefault="00C010AD" w:rsidP="00C010AD">
            <w:pPr>
              <w:jc w:val="center"/>
            </w:pPr>
            <w:r>
              <w:rPr>
                <w:rFonts w:hint="eastAsia"/>
              </w:rPr>
              <w:t>3</w:t>
            </w:r>
          </w:p>
        </w:tc>
        <w:tc>
          <w:tcPr>
            <w:tcW w:w="1701" w:type="dxa"/>
            <w:vAlign w:val="center"/>
          </w:tcPr>
          <w:p w:rsidR="00C010AD" w:rsidRDefault="00C010AD" w:rsidP="00C010AD">
            <w:pPr>
              <w:jc w:val="center"/>
            </w:pPr>
          </w:p>
        </w:tc>
        <w:tc>
          <w:tcPr>
            <w:tcW w:w="3455" w:type="dxa"/>
            <w:vAlign w:val="center"/>
          </w:tcPr>
          <w:p w:rsidR="00C010AD" w:rsidRDefault="00C010AD" w:rsidP="00C010AD">
            <w:pPr>
              <w:jc w:val="center"/>
            </w:pPr>
          </w:p>
        </w:tc>
        <w:tc>
          <w:tcPr>
            <w:tcW w:w="1559" w:type="dxa"/>
            <w:vAlign w:val="center"/>
          </w:tcPr>
          <w:p w:rsidR="00C010AD" w:rsidRDefault="00C010AD" w:rsidP="00C010AD">
            <w:pPr>
              <w:jc w:val="center"/>
            </w:pPr>
          </w:p>
        </w:tc>
        <w:tc>
          <w:tcPr>
            <w:tcW w:w="5204" w:type="dxa"/>
            <w:vAlign w:val="center"/>
          </w:tcPr>
          <w:p w:rsidR="00C010AD" w:rsidRDefault="00C010AD" w:rsidP="00C010AD">
            <w:pPr>
              <w:jc w:val="center"/>
            </w:pPr>
          </w:p>
        </w:tc>
      </w:tr>
      <w:tr w:rsidR="00C010AD" w:rsidTr="00C010AD">
        <w:trPr>
          <w:trHeight w:hRule="exact" w:val="624"/>
          <w:jc w:val="center"/>
        </w:trPr>
        <w:tc>
          <w:tcPr>
            <w:tcW w:w="1081" w:type="dxa"/>
            <w:vAlign w:val="center"/>
          </w:tcPr>
          <w:p w:rsidR="00C010AD" w:rsidRDefault="00C010AD" w:rsidP="00C010AD">
            <w:pPr>
              <w:jc w:val="center"/>
            </w:pPr>
            <w:r>
              <w:rPr>
                <w:rFonts w:hint="eastAsia"/>
              </w:rPr>
              <w:t>4</w:t>
            </w:r>
          </w:p>
        </w:tc>
        <w:tc>
          <w:tcPr>
            <w:tcW w:w="1701" w:type="dxa"/>
            <w:vAlign w:val="center"/>
          </w:tcPr>
          <w:p w:rsidR="00C010AD" w:rsidRDefault="00C010AD" w:rsidP="00C010AD">
            <w:pPr>
              <w:jc w:val="center"/>
            </w:pPr>
          </w:p>
        </w:tc>
        <w:tc>
          <w:tcPr>
            <w:tcW w:w="3455" w:type="dxa"/>
            <w:vAlign w:val="center"/>
          </w:tcPr>
          <w:p w:rsidR="00C010AD" w:rsidRDefault="00C010AD" w:rsidP="00C010AD">
            <w:pPr>
              <w:jc w:val="center"/>
            </w:pPr>
          </w:p>
        </w:tc>
        <w:tc>
          <w:tcPr>
            <w:tcW w:w="1559" w:type="dxa"/>
            <w:vAlign w:val="center"/>
          </w:tcPr>
          <w:p w:rsidR="00C010AD" w:rsidRDefault="00C010AD" w:rsidP="00C010AD">
            <w:pPr>
              <w:jc w:val="center"/>
            </w:pPr>
          </w:p>
        </w:tc>
        <w:tc>
          <w:tcPr>
            <w:tcW w:w="5204" w:type="dxa"/>
            <w:vAlign w:val="center"/>
          </w:tcPr>
          <w:p w:rsidR="00C010AD" w:rsidRDefault="00C010AD" w:rsidP="00C010AD">
            <w:pPr>
              <w:jc w:val="center"/>
            </w:pPr>
          </w:p>
        </w:tc>
      </w:tr>
      <w:tr w:rsidR="00C010AD" w:rsidTr="00C010AD">
        <w:trPr>
          <w:trHeight w:hRule="exact" w:val="594"/>
          <w:jc w:val="center"/>
        </w:trPr>
        <w:tc>
          <w:tcPr>
            <w:tcW w:w="1081" w:type="dxa"/>
            <w:vAlign w:val="center"/>
          </w:tcPr>
          <w:p w:rsidR="00C010AD" w:rsidRDefault="00C010AD" w:rsidP="00C010AD">
            <w:pPr>
              <w:jc w:val="center"/>
            </w:pPr>
            <w:r>
              <w:rPr>
                <w:rFonts w:hint="eastAsia"/>
              </w:rPr>
              <w:t>5</w:t>
            </w:r>
          </w:p>
        </w:tc>
        <w:tc>
          <w:tcPr>
            <w:tcW w:w="1701" w:type="dxa"/>
            <w:vAlign w:val="center"/>
          </w:tcPr>
          <w:p w:rsidR="00C010AD" w:rsidRDefault="00C010AD" w:rsidP="00C010AD">
            <w:pPr>
              <w:jc w:val="center"/>
            </w:pPr>
          </w:p>
        </w:tc>
        <w:tc>
          <w:tcPr>
            <w:tcW w:w="3455" w:type="dxa"/>
            <w:vAlign w:val="center"/>
          </w:tcPr>
          <w:p w:rsidR="00C010AD" w:rsidRDefault="00C010AD" w:rsidP="00C010AD">
            <w:pPr>
              <w:jc w:val="center"/>
            </w:pPr>
          </w:p>
        </w:tc>
        <w:tc>
          <w:tcPr>
            <w:tcW w:w="1559" w:type="dxa"/>
            <w:vAlign w:val="center"/>
          </w:tcPr>
          <w:p w:rsidR="00C010AD" w:rsidRDefault="00C010AD" w:rsidP="00C010AD">
            <w:pPr>
              <w:jc w:val="center"/>
            </w:pPr>
          </w:p>
        </w:tc>
        <w:tc>
          <w:tcPr>
            <w:tcW w:w="5204" w:type="dxa"/>
            <w:vAlign w:val="center"/>
          </w:tcPr>
          <w:p w:rsidR="00C010AD" w:rsidRDefault="00C010AD" w:rsidP="00C010AD">
            <w:pPr>
              <w:jc w:val="center"/>
            </w:pPr>
          </w:p>
        </w:tc>
      </w:tr>
    </w:tbl>
    <w:p w:rsidR="004966DF" w:rsidRDefault="004966DF"/>
    <w:sectPr w:rsidR="004966DF">
      <w:pgSz w:w="16838" w:h="11906" w:orient="landscape"/>
      <w:pgMar w:top="1800" w:right="1440" w:bottom="1800" w:left="1440" w:header="0" w:footer="0" w:gutter="0"/>
      <w:cols w:space="720"/>
      <w:formProt w:val="0"/>
      <w:docGrid w:type="lines" w:linePitch="312"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D4F" w:rsidRDefault="00D82D4F" w:rsidP="004966DF">
      <w:r>
        <w:separator/>
      </w:r>
    </w:p>
  </w:endnote>
  <w:endnote w:type="continuationSeparator" w:id="0">
    <w:p w:rsidR="00D82D4F" w:rsidRDefault="00D82D4F" w:rsidP="0049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D4F" w:rsidRDefault="00D82D4F" w:rsidP="004966DF">
      <w:r>
        <w:separator/>
      </w:r>
    </w:p>
  </w:footnote>
  <w:footnote w:type="continuationSeparator" w:id="0">
    <w:p w:rsidR="00D82D4F" w:rsidRDefault="00D82D4F" w:rsidP="00496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JlNWY0ZGIxYmU4OTk1MGQ0MzhhNmRlZDUwZDIyNTIifQ=="/>
  </w:docVars>
  <w:rsids>
    <w:rsidRoot w:val="009C380F"/>
    <w:rsid w:val="000D6FCD"/>
    <w:rsid w:val="00163C4C"/>
    <w:rsid w:val="00273254"/>
    <w:rsid w:val="002A11A3"/>
    <w:rsid w:val="002F3268"/>
    <w:rsid w:val="002F6901"/>
    <w:rsid w:val="00385D1E"/>
    <w:rsid w:val="00410BD7"/>
    <w:rsid w:val="004172AF"/>
    <w:rsid w:val="004966DF"/>
    <w:rsid w:val="005855FC"/>
    <w:rsid w:val="006B5955"/>
    <w:rsid w:val="00716726"/>
    <w:rsid w:val="007B48C6"/>
    <w:rsid w:val="009C380F"/>
    <w:rsid w:val="009E2711"/>
    <w:rsid w:val="00A909C4"/>
    <w:rsid w:val="00C010AD"/>
    <w:rsid w:val="00D82D4F"/>
    <w:rsid w:val="00DD28F2"/>
    <w:rsid w:val="00E7275A"/>
    <w:rsid w:val="00FD3DF0"/>
    <w:rsid w:val="00FE5B5C"/>
    <w:rsid w:val="080B5714"/>
    <w:rsid w:val="489F6DD2"/>
    <w:rsid w:val="56A40D13"/>
    <w:rsid w:val="60B8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256CD"/>
  <w15:docId w15:val="{7C07B216-2CC9-4445-AF7B-90F9B8CB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8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Words>
  <Characters>148</Characters>
  <Application>Microsoft Office Word</Application>
  <DocSecurity>0</DocSecurity>
  <Lines>1</Lines>
  <Paragraphs>1</Paragraphs>
  <ScaleCrop>false</ScaleCrop>
  <Company>Microsoft</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17</cp:revision>
  <dcterms:created xsi:type="dcterms:W3CDTF">2020-03-04T07:45:00Z</dcterms:created>
  <dcterms:modified xsi:type="dcterms:W3CDTF">2025-09-30T07:45:00Z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3E069745F30248C98132CE652B66A4CE</vt:lpwstr>
  </property>
</Properties>
</file>